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P="000A744B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8E06D0">
        <w:rPr>
          <w:sz w:val="28"/>
          <w:szCs w:val="28"/>
        </w:rPr>
        <w:t>2129-1103</w:t>
      </w:r>
      <w:r>
        <w:rPr>
          <w:sz w:val="28"/>
          <w:szCs w:val="28"/>
        </w:rPr>
        <w:t>/202</w:t>
      </w:r>
      <w:r w:rsidR="006E52FA">
        <w:rPr>
          <w:sz w:val="28"/>
          <w:szCs w:val="28"/>
        </w:rPr>
        <w:t>6</w:t>
      </w:r>
      <w:r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</w:t>
      </w:r>
      <w:r w:rsidR="006E52FA">
        <w:rPr>
          <w:sz w:val="28"/>
          <w:szCs w:val="28"/>
          <w:lang w:eastAsia="x-none"/>
        </w:rPr>
        <w:t>№86 MS007</w:t>
      </w:r>
      <w:r>
        <w:rPr>
          <w:sz w:val="28"/>
          <w:szCs w:val="28"/>
          <w:lang w:eastAsia="x-none"/>
        </w:rPr>
        <w:t>7</w:t>
      </w:r>
      <w:r w:rsidR="006E52FA">
        <w:rPr>
          <w:sz w:val="28"/>
          <w:szCs w:val="28"/>
          <w:lang w:eastAsia="x-none"/>
        </w:rPr>
        <w:t>-01-2026</w:t>
      </w:r>
      <w:r>
        <w:rPr>
          <w:sz w:val="28"/>
          <w:szCs w:val="28"/>
          <w:lang w:eastAsia="x-none"/>
        </w:rPr>
        <w:t>-</w:t>
      </w:r>
      <w:r w:rsidR="00C82A5A">
        <w:rPr>
          <w:sz w:val="28"/>
          <w:szCs w:val="28"/>
          <w:lang w:eastAsia="x-none"/>
        </w:rPr>
        <w:t>00</w:t>
      </w:r>
      <w:r>
        <w:rPr>
          <w:sz w:val="28"/>
          <w:szCs w:val="28"/>
          <w:lang w:eastAsia="x-none"/>
        </w:rPr>
        <w:t>3354</w:t>
      </w:r>
      <w:r w:rsidR="00C82A5A">
        <w:rPr>
          <w:sz w:val="28"/>
          <w:szCs w:val="28"/>
          <w:lang w:eastAsia="x-none"/>
        </w:rPr>
        <w:t>-</w:t>
      </w:r>
      <w:r>
        <w:rPr>
          <w:sz w:val="28"/>
          <w:szCs w:val="28"/>
          <w:lang w:eastAsia="x-none"/>
        </w:rPr>
        <w:t>45</w:t>
      </w:r>
    </w:p>
    <w:p w:rsidR="00693A68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A460BC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P="00A460BC">
      <w:pPr>
        <w:pStyle w:val="Heading1"/>
        <w:spacing w:line="232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693A68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 августа</w:t>
      </w:r>
      <w:r w:rsidR="006E52FA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B37C9B" w:rsidP="00E1503D">
      <w:pPr>
        <w:ind w:firstLine="708"/>
        <w:jc w:val="both"/>
        <w:rPr>
          <w:rFonts w:cs="Times New Roman"/>
          <w:sz w:val="28"/>
          <w:szCs w:val="28"/>
        </w:rPr>
      </w:pPr>
    </w:p>
    <w:p w:rsidR="00E1503D" w:rsidP="00E1503D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  <w:r w:rsidR="008E06D0">
        <w:rPr>
          <w:sz w:val="28"/>
          <w:szCs w:val="28"/>
        </w:rPr>
        <w:t>исполняющий обязанности мирового судьи судебного участка № 3 Советского судебного района Ханты-Мансийского автономного округа – Югры,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секретаре </w:t>
      </w:r>
      <w:r w:rsidR="008E06D0">
        <w:rPr>
          <w:sz w:val="28"/>
          <w:szCs w:val="28"/>
        </w:rPr>
        <w:t>Реневой</w:t>
      </w:r>
      <w:r w:rsidR="008E06D0">
        <w:rPr>
          <w:sz w:val="28"/>
          <w:szCs w:val="28"/>
        </w:rPr>
        <w:t xml:space="preserve"> И.Б</w:t>
      </w:r>
      <w:r>
        <w:rPr>
          <w:sz w:val="28"/>
          <w:szCs w:val="28"/>
        </w:rPr>
        <w:t xml:space="preserve">., </w:t>
      </w: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6D21DA">
        <w:rPr>
          <w:sz w:val="28"/>
          <w:szCs w:val="28"/>
        </w:rPr>
        <w:t xml:space="preserve">общества с ограниченной ответственностью </w:t>
      </w:r>
      <w:r w:rsidR="00C82A5A">
        <w:rPr>
          <w:sz w:val="28"/>
          <w:szCs w:val="28"/>
        </w:rPr>
        <w:t>Микрокредитная</w:t>
      </w:r>
      <w:r w:rsidR="00C82A5A">
        <w:rPr>
          <w:sz w:val="28"/>
          <w:szCs w:val="28"/>
        </w:rPr>
        <w:t xml:space="preserve"> компания </w:t>
      </w:r>
      <w:r w:rsidR="008E06D0">
        <w:rPr>
          <w:sz w:val="28"/>
          <w:szCs w:val="28"/>
        </w:rPr>
        <w:t>«</w:t>
      </w:r>
      <w:r w:rsidR="008E06D0">
        <w:rPr>
          <w:sz w:val="28"/>
          <w:szCs w:val="28"/>
        </w:rPr>
        <w:t>Русинтерфинанс</w:t>
      </w:r>
      <w:r w:rsidR="008E06D0">
        <w:rPr>
          <w:sz w:val="28"/>
          <w:szCs w:val="28"/>
        </w:rPr>
        <w:t xml:space="preserve">» </w:t>
      </w:r>
      <w:r w:rsidR="00C82A5A">
        <w:rPr>
          <w:sz w:val="28"/>
          <w:szCs w:val="28"/>
        </w:rPr>
        <w:t xml:space="preserve">к </w:t>
      </w:r>
      <w:r w:rsidR="008E06D0">
        <w:rPr>
          <w:sz w:val="28"/>
          <w:szCs w:val="28"/>
        </w:rPr>
        <w:t xml:space="preserve">Волковой </w:t>
      </w:r>
      <w:r w:rsidR="00434F48">
        <w:rPr>
          <w:sz w:val="28"/>
          <w:szCs w:val="28"/>
        </w:rPr>
        <w:t>МС</w:t>
      </w:r>
      <w:r w:rsidR="008E06D0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="00B37C9B">
        <w:rPr>
          <w:sz w:val="28"/>
          <w:szCs w:val="28"/>
        </w:rPr>
        <w:t xml:space="preserve"> и судебных расходов</w:t>
      </w:r>
      <w:r>
        <w:rPr>
          <w:sz w:val="28"/>
          <w:szCs w:val="28"/>
        </w:rPr>
        <w:t>,</w:t>
      </w:r>
    </w:p>
    <w:p w:rsidR="00A460BC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E325C9" w:rsidP="002075C4">
      <w:pPr>
        <w:ind w:firstLine="708"/>
        <w:jc w:val="both"/>
        <w:rPr>
          <w:sz w:val="28"/>
          <w:szCs w:val="28"/>
        </w:rPr>
      </w:pPr>
    </w:p>
    <w:p w:rsidR="002075C4" w:rsidRPr="00E325C9" w:rsidP="002075C4">
      <w:pPr>
        <w:jc w:val="center"/>
        <w:rPr>
          <w:rFonts w:cs="Times New Roman"/>
          <w:sz w:val="28"/>
          <w:szCs w:val="28"/>
        </w:rPr>
      </w:pPr>
      <w:r w:rsidRPr="00E325C9">
        <w:rPr>
          <w:rFonts w:cs="Times New Roman"/>
          <w:sz w:val="28"/>
          <w:szCs w:val="28"/>
        </w:rPr>
        <w:t>РЕШИЛ:</w:t>
      </w:r>
    </w:p>
    <w:p w:rsidR="00693A68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6D21DA">
        <w:rPr>
          <w:sz w:val="28"/>
          <w:szCs w:val="28"/>
        </w:rPr>
        <w:t xml:space="preserve">общества с ограниченной ответственностью </w:t>
      </w:r>
      <w:r w:rsidR="008E06D0">
        <w:rPr>
          <w:sz w:val="28"/>
          <w:szCs w:val="28"/>
        </w:rPr>
        <w:t>Микрокредитная</w:t>
      </w:r>
      <w:r w:rsidR="008E06D0">
        <w:rPr>
          <w:sz w:val="28"/>
          <w:szCs w:val="28"/>
        </w:rPr>
        <w:t xml:space="preserve"> компания «</w:t>
      </w:r>
      <w:r w:rsidR="008E06D0">
        <w:rPr>
          <w:sz w:val="28"/>
          <w:szCs w:val="28"/>
        </w:rPr>
        <w:t>Русинтерфинанс</w:t>
      </w:r>
      <w:r w:rsidR="008E06D0">
        <w:rPr>
          <w:sz w:val="28"/>
          <w:szCs w:val="28"/>
        </w:rPr>
        <w:t xml:space="preserve">» </w:t>
      </w:r>
      <w:r w:rsidR="00C82A5A">
        <w:rPr>
          <w:sz w:val="28"/>
          <w:szCs w:val="28"/>
        </w:rPr>
        <w:t xml:space="preserve">к </w:t>
      </w:r>
      <w:r w:rsidR="008E06D0">
        <w:rPr>
          <w:sz w:val="28"/>
          <w:szCs w:val="28"/>
        </w:rPr>
        <w:t xml:space="preserve">Волковой </w:t>
      </w:r>
      <w:r w:rsidR="00434F48">
        <w:rPr>
          <w:sz w:val="28"/>
          <w:szCs w:val="28"/>
        </w:rPr>
        <w:t>МС</w:t>
      </w:r>
      <w:r w:rsidR="00C82A5A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 w:rsidRPr="00B37C9B" w:rsidR="00B37C9B">
        <w:rPr>
          <w:sz w:val="28"/>
          <w:szCs w:val="28"/>
        </w:rPr>
        <w:t xml:space="preserve"> </w:t>
      </w:r>
      <w:r w:rsidR="00B37C9B">
        <w:rPr>
          <w:sz w:val="28"/>
          <w:szCs w:val="28"/>
        </w:rPr>
        <w:t>и судебных расходов</w:t>
      </w:r>
      <w:r>
        <w:rPr>
          <w:sz w:val="28"/>
          <w:szCs w:val="28"/>
        </w:rPr>
        <w:t xml:space="preserve">, удовлетворить. </w:t>
      </w:r>
    </w:p>
    <w:p w:rsidR="00E1503D" w:rsidP="00E1503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8E06D0">
        <w:rPr>
          <w:sz w:val="28"/>
          <w:szCs w:val="28"/>
        </w:rPr>
        <w:t xml:space="preserve">Волковой </w:t>
      </w:r>
      <w:r w:rsidR="00434F48">
        <w:rPr>
          <w:sz w:val="28"/>
          <w:szCs w:val="28"/>
        </w:rPr>
        <w:t>МС</w:t>
      </w:r>
      <w:r w:rsidR="008E06D0">
        <w:rPr>
          <w:sz w:val="28"/>
          <w:szCs w:val="28"/>
        </w:rPr>
        <w:t xml:space="preserve"> </w:t>
      </w:r>
      <w:r w:rsidR="00B87779">
        <w:rPr>
          <w:sz w:val="28"/>
          <w:szCs w:val="28"/>
        </w:rPr>
        <w:t>(</w:t>
      </w:r>
      <w:r w:rsidR="006E52FA">
        <w:rPr>
          <w:sz w:val="28"/>
          <w:szCs w:val="28"/>
        </w:rPr>
        <w:t xml:space="preserve">ИНН </w:t>
      </w:r>
      <w:r w:rsidR="00434F48">
        <w:rPr>
          <w:sz w:val="28"/>
          <w:szCs w:val="28"/>
        </w:rPr>
        <w:t>*</w:t>
      </w:r>
      <w:r>
        <w:rPr>
          <w:sz w:val="28"/>
          <w:szCs w:val="28"/>
        </w:rPr>
        <w:t xml:space="preserve">) в пользу </w:t>
      </w:r>
      <w:r w:rsidR="006D21DA">
        <w:rPr>
          <w:sz w:val="28"/>
          <w:szCs w:val="28"/>
        </w:rPr>
        <w:t xml:space="preserve">общества с ограниченной ответственностью </w:t>
      </w:r>
      <w:r w:rsidR="00C82A5A">
        <w:rPr>
          <w:sz w:val="28"/>
          <w:szCs w:val="28"/>
        </w:rPr>
        <w:t>Микрокредитная</w:t>
      </w:r>
      <w:r w:rsidR="00C82A5A">
        <w:rPr>
          <w:sz w:val="28"/>
          <w:szCs w:val="28"/>
        </w:rPr>
        <w:t xml:space="preserve"> компания </w:t>
      </w:r>
      <w:r w:rsidR="008E06D0">
        <w:rPr>
          <w:sz w:val="28"/>
          <w:szCs w:val="28"/>
        </w:rPr>
        <w:t>«</w:t>
      </w:r>
      <w:r w:rsidR="008E06D0">
        <w:rPr>
          <w:sz w:val="28"/>
          <w:szCs w:val="28"/>
        </w:rPr>
        <w:t>Русинтерфинанс</w:t>
      </w:r>
      <w:r w:rsidR="008E06D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(ИНН </w:t>
      </w:r>
      <w:r w:rsidR="00434F48">
        <w:rPr>
          <w:sz w:val="28"/>
          <w:szCs w:val="28"/>
        </w:rPr>
        <w:t>*</w:t>
      </w:r>
      <w:r>
        <w:rPr>
          <w:sz w:val="28"/>
          <w:szCs w:val="28"/>
        </w:rPr>
        <w:t xml:space="preserve">) задолженность по договору </w:t>
      </w:r>
      <w:r w:rsidR="00B87779">
        <w:rPr>
          <w:sz w:val="28"/>
          <w:szCs w:val="28"/>
        </w:rPr>
        <w:t xml:space="preserve">займа </w:t>
      </w:r>
      <w:r>
        <w:rPr>
          <w:sz w:val="28"/>
          <w:szCs w:val="28"/>
        </w:rPr>
        <w:t>№</w:t>
      </w:r>
      <w:r w:rsidR="00434F48">
        <w:rPr>
          <w:sz w:val="28"/>
          <w:szCs w:val="28"/>
        </w:rPr>
        <w:t>*</w:t>
      </w:r>
      <w:r>
        <w:rPr>
          <w:sz w:val="28"/>
          <w:szCs w:val="28"/>
        </w:rPr>
        <w:t xml:space="preserve"> года </w:t>
      </w:r>
      <w:r w:rsidR="00B87779">
        <w:rPr>
          <w:sz w:val="28"/>
          <w:szCs w:val="28"/>
        </w:rPr>
        <w:t xml:space="preserve">за период с </w:t>
      </w:r>
      <w:r w:rsidR="005532D4">
        <w:rPr>
          <w:sz w:val="28"/>
          <w:szCs w:val="28"/>
        </w:rPr>
        <w:t>28</w:t>
      </w:r>
      <w:r w:rsidR="00C82A5A">
        <w:rPr>
          <w:sz w:val="28"/>
          <w:szCs w:val="28"/>
        </w:rPr>
        <w:t xml:space="preserve"> </w:t>
      </w:r>
      <w:r w:rsidR="005532D4">
        <w:rPr>
          <w:sz w:val="28"/>
          <w:szCs w:val="28"/>
        </w:rPr>
        <w:t>февраля</w:t>
      </w:r>
      <w:r w:rsidR="00C82A5A">
        <w:rPr>
          <w:sz w:val="28"/>
          <w:szCs w:val="28"/>
        </w:rPr>
        <w:t xml:space="preserve"> 2025</w:t>
      </w:r>
      <w:r w:rsidR="00B87779">
        <w:rPr>
          <w:sz w:val="28"/>
          <w:szCs w:val="28"/>
        </w:rPr>
        <w:t xml:space="preserve"> года по </w:t>
      </w:r>
      <w:r w:rsidR="005532D4">
        <w:rPr>
          <w:sz w:val="28"/>
          <w:szCs w:val="28"/>
        </w:rPr>
        <w:t>0</w:t>
      </w:r>
      <w:r w:rsidR="00C82A5A">
        <w:rPr>
          <w:sz w:val="28"/>
          <w:szCs w:val="28"/>
        </w:rPr>
        <w:t xml:space="preserve">2 </w:t>
      </w:r>
      <w:r w:rsidR="005532D4">
        <w:rPr>
          <w:sz w:val="28"/>
          <w:szCs w:val="28"/>
        </w:rPr>
        <w:t>июня</w:t>
      </w:r>
      <w:r w:rsidR="00C82A5A">
        <w:rPr>
          <w:sz w:val="28"/>
          <w:szCs w:val="28"/>
        </w:rPr>
        <w:t xml:space="preserve"> 202</w:t>
      </w:r>
      <w:r w:rsidR="005532D4">
        <w:rPr>
          <w:sz w:val="28"/>
          <w:szCs w:val="28"/>
        </w:rPr>
        <w:t>6</w:t>
      </w:r>
      <w:r w:rsidR="00C82A5A">
        <w:rPr>
          <w:sz w:val="28"/>
          <w:szCs w:val="28"/>
        </w:rPr>
        <w:t xml:space="preserve"> </w:t>
      </w:r>
      <w:r w:rsidR="00B8777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в размере </w:t>
      </w:r>
      <w:r w:rsidR="005532D4">
        <w:rPr>
          <w:sz w:val="28"/>
          <w:szCs w:val="28"/>
        </w:rPr>
        <w:t>13776</w:t>
      </w:r>
      <w:r>
        <w:rPr>
          <w:sz w:val="28"/>
          <w:szCs w:val="28"/>
        </w:rPr>
        <w:t xml:space="preserve"> (</w:t>
      </w:r>
      <w:r w:rsidR="00C82A5A">
        <w:rPr>
          <w:sz w:val="28"/>
          <w:szCs w:val="28"/>
        </w:rPr>
        <w:t>три</w:t>
      </w:r>
      <w:r w:rsidR="005532D4">
        <w:rPr>
          <w:sz w:val="28"/>
          <w:szCs w:val="28"/>
        </w:rPr>
        <w:t>на</w:t>
      </w:r>
      <w:r w:rsidR="00C82A5A">
        <w:rPr>
          <w:sz w:val="28"/>
          <w:szCs w:val="28"/>
        </w:rPr>
        <w:t xml:space="preserve">дцать тысяч </w:t>
      </w:r>
      <w:r w:rsidR="005532D4">
        <w:rPr>
          <w:sz w:val="28"/>
          <w:szCs w:val="28"/>
        </w:rPr>
        <w:t>семь</w:t>
      </w:r>
      <w:r w:rsidR="00C82A5A">
        <w:rPr>
          <w:sz w:val="28"/>
          <w:szCs w:val="28"/>
        </w:rPr>
        <w:t xml:space="preserve">сот </w:t>
      </w:r>
      <w:r w:rsidR="005532D4">
        <w:rPr>
          <w:sz w:val="28"/>
          <w:szCs w:val="28"/>
        </w:rPr>
        <w:t>семьдесят шесть</w:t>
      </w:r>
      <w:r>
        <w:rPr>
          <w:sz w:val="28"/>
          <w:szCs w:val="28"/>
        </w:rPr>
        <w:t>) рубл</w:t>
      </w:r>
      <w:r w:rsidR="005532D4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532D4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C82A5A">
        <w:rPr>
          <w:sz w:val="28"/>
          <w:szCs w:val="28"/>
        </w:rPr>
        <w:t>ек</w:t>
      </w:r>
      <w:r>
        <w:rPr>
          <w:sz w:val="28"/>
          <w:szCs w:val="28"/>
        </w:rPr>
        <w:t xml:space="preserve"> (</w:t>
      </w:r>
      <w:r w:rsidR="000A744B">
        <w:rPr>
          <w:sz w:val="28"/>
          <w:szCs w:val="28"/>
        </w:rPr>
        <w:t xml:space="preserve">из них: </w:t>
      </w:r>
      <w:r w:rsidR="005532D4">
        <w:rPr>
          <w:sz w:val="28"/>
          <w:szCs w:val="28"/>
        </w:rPr>
        <w:t>6</w:t>
      </w:r>
      <w:r w:rsidR="00C82A5A">
        <w:rPr>
          <w:sz w:val="28"/>
          <w:szCs w:val="28"/>
        </w:rPr>
        <w:t>000</w:t>
      </w:r>
      <w:r w:rsidR="005A48D6">
        <w:rPr>
          <w:sz w:val="28"/>
          <w:szCs w:val="28"/>
        </w:rPr>
        <w:t xml:space="preserve"> рубл</w:t>
      </w:r>
      <w:r w:rsidR="00E406D4">
        <w:rPr>
          <w:sz w:val="28"/>
          <w:szCs w:val="28"/>
        </w:rPr>
        <w:t>ей</w:t>
      </w:r>
      <w:r w:rsidR="005A48D6">
        <w:rPr>
          <w:sz w:val="28"/>
          <w:szCs w:val="28"/>
        </w:rPr>
        <w:t xml:space="preserve"> </w:t>
      </w:r>
      <w:r w:rsidR="00E406D4">
        <w:rPr>
          <w:sz w:val="28"/>
          <w:szCs w:val="28"/>
        </w:rPr>
        <w:t>00</w:t>
      </w:r>
      <w:r w:rsidR="005A48D6">
        <w:rPr>
          <w:sz w:val="28"/>
          <w:szCs w:val="28"/>
        </w:rPr>
        <w:t xml:space="preserve"> копеек – </w:t>
      </w:r>
      <w:r w:rsidR="00B87779">
        <w:rPr>
          <w:sz w:val="28"/>
          <w:szCs w:val="28"/>
        </w:rPr>
        <w:t>сумма займа</w:t>
      </w:r>
      <w:r w:rsidR="005A48D6">
        <w:rPr>
          <w:sz w:val="28"/>
          <w:szCs w:val="28"/>
        </w:rPr>
        <w:t xml:space="preserve">; </w:t>
      </w:r>
      <w:r w:rsidR="005532D4">
        <w:rPr>
          <w:sz w:val="28"/>
          <w:szCs w:val="28"/>
        </w:rPr>
        <w:t>7776</w:t>
      </w:r>
      <w:r w:rsidR="00E406D4">
        <w:rPr>
          <w:sz w:val="28"/>
          <w:szCs w:val="28"/>
        </w:rPr>
        <w:t xml:space="preserve"> рубл</w:t>
      </w:r>
      <w:r w:rsidR="005532D4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532D4">
        <w:rPr>
          <w:sz w:val="28"/>
          <w:szCs w:val="28"/>
        </w:rPr>
        <w:t xml:space="preserve">00 </w:t>
      </w:r>
      <w:r>
        <w:rPr>
          <w:sz w:val="28"/>
          <w:szCs w:val="28"/>
        </w:rPr>
        <w:t>копе</w:t>
      </w:r>
      <w:r w:rsidR="00744E8D">
        <w:rPr>
          <w:sz w:val="28"/>
          <w:szCs w:val="28"/>
        </w:rPr>
        <w:t>ек</w:t>
      </w:r>
      <w:r>
        <w:rPr>
          <w:sz w:val="28"/>
          <w:szCs w:val="28"/>
        </w:rPr>
        <w:t xml:space="preserve"> – </w:t>
      </w:r>
      <w:r w:rsidR="00C82A5A">
        <w:rPr>
          <w:sz w:val="28"/>
          <w:szCs w:val="28"/>
        </w:rPr>
        <w:t>задолженность по процентам</w:t>
      </w:r>
      <w:r w:rsidR="006E52FA">
        <w:rPr>
          <w:sz w:val="28"/>
          <w:szCs w:val="28"/>
        </w:rPr>
        <w:t>)</w:t>
      </w:r>
      <w:r w:rsidR="00744E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="00744E8D">
        <w:rPr>
          <w:sz w:val="28"/>
          <w:szCs w:val="28"/>
        </w:rPr>
        <w:t>400</w:t>
      </w:r>
      <w:r w:rsidR="006E52FA">
        <w:rPr>
          <w:sz w:val="28"/>
          <w:szCs w:val="28"/>
        </w:rPr>
        <w:t>0</w:t>
      </w:r>
      <w:r>
        <w:rPr>
          <w:sz w:val="28"/>
          <w:szCs w:val="28"/>
        </w:rPr>
        <w:t xml:space="preserve"> (</w:t>
      </w:r>
      <w:r w:rsidR="006E52FA">
        <w:rPr>
          <w:sz w:val="28"/>
          <w:szCs w:val="28"/>
        </w:rPr>
        <w:t>четыре тысячи</w:t>
      </w:r>
      <w:r w:rsidR="005A48D6">
        <w:rPr>
          <w:sz w:val="28"/>
          <w:szCs w:val="28"/>
        </w:rPr>
        <w:t>)</w:t>
      </w:r>
      <w:r>
        <w:rPr>
          <w:sz w:val="28"/>
          <w:szCs w:val="28"/>
        </w:rPr>
        <w:t xml:space="preserve"> рубл</w:t>
      </w:r>
      <w:r w:rsidR="00744E8D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744E8D">
        <w:rPr>
          <w:sz w:val="28"/>
          <w:szCs w:val="28"/>
        </w:rPr>
        <w:t>00</w:t>
      </w:r>
      <w:r>
        <w:rPr>
          <w:sz w:val="28"/>
          <w:szCs w:val="28"/>
        </w:rPr>
        <w:t xml:space="preserve"> копеек – в счет возмещения расходов по уплате государственной пошлины.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>
        <w:rPr>
          <w:rFonts w:cs="Times New Roman"/>
          <w:sz w:val="28"/>
          <w:szCs w:val="28"/>
          <w:lang w:eastAsia="ru-RU"/>
        </w:rPr>
        <w:t xml:space="preserve">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</w:t>
      </w:r>
      <w:r w:rsidR="00CC62B1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6D21DA" w:rsidP="00023A72">
      <w:pPr>
        <w:widowControl w:val="0"/>
        <w:jc w:val="both"/>
        <w:rPr>
          <w:sz w:val="28"/>
          <w:szCs w:val="28"/>
          <w:lang w:eastAsia="ru-RU"/>
        </w:rPr>
      </w:pPr>
    </w:p>
    <w:p w:rsidR="001D2242" w:rsidP="001D2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1D2242" w:rsidP="001D2242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Воробьева</w:t>
      </w:r>
    </w:p>
    <w:p w:rsidR="00434F48" w:rsidP="001D2242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4876ED" w:rsidRPr="001904A5" w:rsidP="001D2242">
      <w:pPr>
        <w:widowControl w:val="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F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3A72"/>
    <w:rsid w:val="00025EC9"/>
    <w:rsid w:val="00031B26"/>
    <w:rsid w:val="00062E65"/>
    <w:rsid w:val="000706D5"/>
    <w:rsid w:val="00073508"/>
    <w:rsid w:val="0007432C"/>
    <w:rsid w:val="00092EB1"/>
    <w:rsid w:val="000937DF"/>
    <w:rsid w:val="000A2449"/>
    <w:rsid w:val="000A71D1"/>
    <w:rsid w:val="000A744B"/>
    <w:rsid w:val="000B50D1"/>
    <w:rsid w:val="000C11DC"/>
    <w:rsid w:val="000D0E04"/>
    <w:rsid w:val="000E1975"/>
    <w:rsid w:val="000E3D44"/>
    <w:rsid w:val="000F5EB4"/>
    <w:rsid w:val="001259F5"/>
    <w:rsid w:val="00125C09"/>
    <w:rsid w:val="00134B30"/>
    <w:rsid w:val="00136C8C"/>
    <w:rsid w:val="00152647"/>
    <w:rsid w:val="00153612"/>
    <w:rsid w:val="001678CB"/>
    <w:rsid w:val="0018377D"/>
    <w:rsid w:val="001904A5"/>
    <w:rsid w:val="001A0511"/>
    <w:rsid w:val="001B07A6"/>
    <w:rsid w:val="001C64F8"/>
    <w:rsid w:val="001D126B"/>
    <w:rsid w:val="001D2242"/>
    <w:rsid w:val="001E13C9"/>
    <w:rsid w:val="001E7EEB"/>
    <w:rsid w:val="001F1953"/>
    <w:rsid w:val="001F426B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C69D1"/>
    <w:rsid w:val="002D0137"/>
    <w:rsid w:val="002E1C7D"/>
    <w:rsid w:val="002E3C96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83B56"/>
    <w:rsid w:val="003922A9"/>
    <w:rsid w:val="003A4CCF"/>
    <w:rsid w:val="003B5F75"/>
    <w:rsid w:val="003B62E8"/>
    <w:rsid w:val="003C661F"/>
    <w:rsid w:val="003D2691"/>
    <w:rsid w:val="003E4A0B"/>
    <w:rsid w:val="003F59CC"/>
    <w:rsid w:val="00434F48"/>
    <w:rsid w:val="00451B28"/>
    <w:rsid w:val="00453325"/>
    <w:rsid w:val="00487229"/>
    <w:rsid w:val="004876ED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532D4"/>
    <w:rsid w:val="00564E79"/>
    <w:rsid w:val="0057023F"/>
    <w:rsid w:val="00570CC0"/>
    <w:rsid w:val="00576FD7"/>
    <w:rsid w:val="00583245"/>
    <w:rsid w:val="00591AFC"/>
    <w:rsid w:val="005933B3"/>
    <w:rsid w:val="005A1CF8"/>
    <w:rsid w:val="005A48D6"/>
    <w:rsid w:val="005A4F1B"/>
    <w:rsid w:val="005E2E52"/>
    <w:rsid w:val="005F09AD"/>
    <w:rsid w:val="005F62F4"/>
    <w:rsid w:val="006000D9"/>
    <w:rsid w:val="00600903"/>
    <w:rsid w:val="00605BFA"/>
    <w:rsid w:val="00606445"/>
    <w:rsid w:val="00624F55"/>
    <w:rsid w:val="0062775D"/>
    <w:rsid w:val="00641CB1"/>
    <w:rsid w:val="006559B6"/>
    <w:rsid w:val="006625BB"/>
    <w:rsid w:val="006643EF"/>
    <w:rsid w:val="00664713"/>
    <w:rsid w:val="00693A68"/>
    <w:rsid w:val="006A3F4F"/>
    <w:rsid w:val="006C17BC"/>
    <w:rsid w:val="006C180A"/>
    <w:rsid w:val="006D21DA"/>
    <w:rsid w:val="006E52FA"/>
    <w:rsid w:val="006F5828"/>
    <w:rsid w:val="006F5CA6"/>
    <w:rsid w:val="00711C59"/>
    <w:rsid w:val="007124B8"/>
    <w:rsid w:val="00715775"/>
    <w:rsid w:val="00732949"/>
    <w:rsid w:val="00744E8D"/>
    <w:rsid w:val="007537AD"/>
    <w:rsid w:val="00793F71"/>
    <w:rsid w:val="007976D9"/>
    <w:rsid w:val="007A4265"/>
    <w:rsid w:val="007A4B4C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1E12"/>
    <w:rsid w:val="0088298A"/>
    <w:rsid w:val="008912F8"/>
    <w:rsid w:val="008A4D82"/>
    <w:rsid w:val="008A6E8E"/>
    <w:rsid w:val="008B2FDF"/>
    <w:rsid w:val="008E06D0"/>
    <w:rsid w:val="008E0E01"/>
    <w:rsid w:val="008E388E"/>
    <w:rsid w:val="008F4083"/>
    <w:rsid w:val="00904E14"/>
    <w:rsid w:val="009158A1"/>
    <w:rsid w:val="00926344"/>
    <w:rsid w:val="00934C9D"/>
    <w:rsid w:val="00962BCD"/>
    <w:rsid w:val="0097004D"/>
    <w:rsid w:val="00974BAD"/>
    <w:rsid w:val="00985547"/>
    <w:rsid w:val="009A16E2"/>
    <w:rsid w:val="009B0A3C"/>
    <w:rsid w:val="009B7CA9"/>
    <w:rsid w:val="009F24A1"/>
    <w:rsid w:val="00A111BC"/>
    <w:rsid w:val="00A217ED"/>
    <w:rsid w:val="00A323F5"/>
    <w:rsid w:val="00A33B26"/>
    <w:rsid w:val="00A35C43"/>
    <w:rsid w:val="00A460BC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5BBB"/>
    <w:rsid w:val="00AF0A28"/>
    <w:rsid w:val="00B00260"/>
    <w:rsid w:val="00B13A49"/>
    <w:rsid w:val="00B37A33"/>
    <w:rsid w:val="00B37C9B"/>
    <w:rsid w:val="00B40333"/>
    <w:rsid w:val="00B4579D"/>
    <w:rsid w:val="00B52258"/>
    <w:rsid w:val="00B710BE"/>
    <w:rsid w:val="00B76425"/>
    <w:rsid w:val="00B773E9"/>
    <w:rsid w:val="00B813BD"/>
    <w:rsid w:val="00B859BF"/>
    <w:rsid w:val="00B87779"/>
    <w:rsid w:val="00BA6342"/>
    <w:rsid w:val="00BC3F31"/>
    <w:rsid w:val="00BC62B2"/>
    <w:rsid w:val="00BC6EA0"/>
    <w:rsid w:val="00BD26B0"/>
    <w:rsid w:val="00BE2CAB"/>
    <w:rsid w:val="00BF082E"/>
    <w:rsid w:val="00BF4479"/>
    <w:rsid w:val="00BF5EFC"/>
    <w:rsid w:val="00C05ABA"/>
    <w:rsid w:val="00C06F95"/>
    <w:rsid w:val="00C104F0"/>
    <w:rsid w:val="00C24EE7"/>
    <w:rsid w:val="00C4263E"/>
    <w:rsid w:val="00C42B94"/>
    <w:rsid w:val="00C47C0E"/>
    <w:rsid w:val="00C71F75"/>
    <w:rsid w:val="00C82A5A"/>
    <w:rsid w:val="00C857E1"/>
    <w:rsid w:val="00CA10EF"/>
    <w:rsid w:val="00CA57BF"/>
    <w:rsid w:val="00CA5CE5"/>
    <w:rsid w:val="00CC62B1"/>
    <w:rsid w:val="00CE14BD"/>
    <w:rsid w:val="00CF341E"/>
    <w:rsid w:val="00D04161"/>
    <w:rsid w:val="00D04E43"/>
    <w:rsid w:val="00D13D28"/>
    <w:rsid w:val="00D16CD9"/>
    <w:rsid w:val="00D24DBF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406D4"/>
    <w:rsid w:val="00E53A39"/>
    <w:rsid w:val="00E54EC4"/>
    <w:rsid w:val="00E60C9B"/>
    <w:rsid w:val="00E80D79"/>
    <w:rsid w:val="00E902EC"/>
    <w:rsid w:val="00ED1BC1"/>
    <w:rsid w:val="00EE22AF"/>
    <w:rsid w:val="00EE7F2A"/>
    <w:rsid w:val="00EF0351"/>
    <w:rsid w:val="00EF11E0"/>
    <w:rsid w:val="00F04606"/>
    <w:rsid w:val="00F04E7C"/>
    <w:rsid w:val="00F20D42"/>
    <w:rsid w:val="00F50F23"/>
    <w:rsid w:val="00F5199E"/>
    <w:rsid w:val="00F52417"/>
    <w:rsid w:val="00F55D69"/>
    <w:rsid w:val="00F64846"/>
    <w:rsid w:val="00F73561"/>
    <w:rsid w:val="00F777C7"/>
    <w:rsid w:val="00F92F0A"/>
    <w:rsid w:val="00FB41AF"/>
    <w:rsid w:val="00FB7CBE"/>
    <w:rsid w:val="00FD01AC"/>
    <w:rsid w:val="00FD56DB"/>
    <w:rsid w:val="00FD79BB"/>
    <w:rsid w:val="00FE48F0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FB6EE-3CE9-48D4-97AC-D8AE39AF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